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C131CB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>Руководитель</w:t>
      </w: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Управлени</w:t>
      </w:r>
      <w:r w:rsidR="00C131CB" w:rsidRPr="00C131CB">
        <w:rPr>
          <w:rFonts w:ascii="Times New Roman" w:hAnsi="Times New Roman" w:cs="Times New Roman"/>
          <w:sz w:val="28"/>
          <w:szCs w:val="28"/>
        </w:rPr>
        <w:t>я</w:t>
      </w:r>
      <w:r w:rsidRPr="00C131CB">
        <w:rPr>
          <w:rFonts w:ascii="Times New Roman" w:hAnsi="Times New Roman" w:cs="Times New Roman"/>
          <w:sz w:val="28"/>
          <w:szCs w:val="28"/>
        </w:rPr>
        <w:t xml:space="preserve">  ФНС России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31CB">
        <w:rPr>
          <w:rFonts w:ascii="Times New Roman" w:hAnsi="Times New Roman" w:cs="Times New Roman"/>
          <w:sz w:val="28"/>
          <w:szCs w:val="28"/>
        </w:rPr>
        <w:t>____</w:t>
      </w:r>
      <w:r w:rsidR="00C131CB" w:rsidRPr="00C131CB">
        <w:rPr>
          <w:rFonts w:ascii="Times New Roman" w:hAnsi="Times New Roman" w:cs="Times New Roman"/>
          <w:sz w:val="28"/>
          <w:szCs w:val="28"/>
        </w:rPr>
        <w:t>_</w:t>
      </w:r>
      <w:r w:rsidRPr="00C131CB">
        <w:rPr>
          <w:rFonts w:ascii="Times New Roman" w:hAnsi="Times New Roman" w:cs="Times New Roman"/>
          <w:sz w:val="28"/>
          <w:szCs w:val="28"/>
        </w:rPr>
        <w:t xml:space="preserve">__  </w:t>
      </w:r>
      <w:proofErr w:type="spellStart"/>
      <w:r w:rsidR="00C131CB" w:rsidRPr="00C131CB">
        <w:rPr>
          <w:rFonts w:ascii="Times New Roman" w:hAnsi="Times New Roman" w:cs="Times New Roman"/>
          <w:sz w:val="28"/>
          <w:szCs w:val="28"/>
        </w:rPr>
        <w:t>М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А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Сафиуллин</w:t>
      </w:r>
      <w:proofErr w:type="spellEnd"/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</w:t>
      </w:r>
      <w:r w:rsidR="009D5B96">
        <w:rPr>
          <w:rFonts w:ascii="Times New Roman" w:hAnsi="Times New Roman" w:cs="Times New Roman"/>
          <w:sz w:val="28"/>
          <w:szCs w:val="28"/>
        </w:rPr>
        <w:t xml:space="preserve">      </w:t>
      </w:r>
      <w:r w:rsidRPr="00C131CB">
        <w:rPr>
          <w:rFonts w:ascii="Times New Roman" w:hAnsi="Times New Roman" w:cs="Times New Roman"/>
          <w:sz w:val="28"/>
          <w:szCs w:val="28"/>
        </w:rPr>
        <w:t>»</w:t>
      </w:r>
      <w:r w:rsidR="00A614D6">
        <w:rPr>
          <w:rFonts w:ascii="Times New Roman" w:hAnsi="Times New Roman" w:cs="Times New Roman"/>
          <w:sz w:val="28"/>
          <w:szCs w:val="28"/>
        </w:rPr>
        <w:t xml:space="preserve"> </w:t>
      </w:r>
      <w:r w:rsidR="00B940D2">
        <w:rPr>
          <w:rFonts w:ascii="Times New Roman" w:hAnsi="Times New Roman" w:cs="Times New Roman"/>
          <w:sz w:val="28"/>
          <w:szCs w:val="28"/>
        </w:rPr>
        <w:t>июля</w:t>
      </w:r>
      <w:r w:rsidR="00A614D6">
        <w:rPr>
          <w:rFonts w:ascii="Times New Roman" w:hAnsi="Times New Roman" w:cs="Times New Roman"/>
          <w:sz w:val="28"/>
          <w:szCs w:val="28"/>
        </w:rPr>
        <w:t xml:space="preserve"> </w:t>
      </w:r>
      <w:r w:rsidRPr="00C131CB">
        <w:rPr>
          <w:rFonts w:ascii="Times New Roman" w:hAnsi="Times New Roman" w:cs="Times New Roman"/>
          <w:sz w:val="28"/>
          <w:szCs w:val="28"/>
        </w:rPr>
        <w:t>201</w:t>
      </w:r>
      <w:r w:rsidR="00A614D6">
        <w:rPr>
          <w:rFonts w:ascii="Times New Roman" w:hAnsi="Times New Roman" w:cs="Times New Roman"/>
          <w:sz w:val="28"/>
          <w:szCs w:val="28"/>
        </w:rPr>
        <w:t>8 года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A07" w:rsidRPr="00591307" w:rsidRDefault="00C40A07" w:rsidP="00591307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C131CB">
        <w:rPr>
          <w:b/>
          <w:sz w:val="28"/>
          <w:szCs w:val="28"/>
        </w:rPr>
        <w:t xml:space="preserve">Повестка </w:t>
      </w:r>
      <w:r w:rsidR="00C131CB" w:rsidRPr="00C131CB">
        <w:rPr>
          <w:b/>
          <w:sz w:val="28"/>
          <w:szCs w:val="28"/>
        </w:rPr>
        <w:t>проведения публичных обсуждений</w:t>
      </w:r>
      <w:r w:rsidR="00C131CB" w:rsidRPr="00C131CB">
        <w:rPr>
          <w:sz w:val="28"/>
          <w:szCs w:val="28"/>
        </w:rPr>
        <w:t xml:space="preserve"> </w:t>
      </w:r>
      <w:r w:rsidR="00BD5850" w:rsidRPr="00BD5850">
        <w:rPr>
          <w:b/>
          <w:sz w:val="28"/>
          <w:szCs w:val="28"/>
        </w:rPr>
        <w:t>Управления  ФНС</w:t>
      </w:r>
      <w:r w:rsidR="00C131CB" w:rsidRPr="00C131CB">
        <w:rPr>
          <w:b/>
          <w:sz w:val="28"/>
          <w:szCs w:val="28"/>
        </w:rPr>
        <w:t xml:space="preserve"> России</w:t>
      </w:r>
      <w:r w:rsidR="00C131CB">
        <w:rPr>
          <w:b/>
          <w:sz w:val="28"/>
          <w:szCs w:val="28"/>
        </w:rPr>
        <w:t xml:space="preserve"> </w:t>
      </w:r>
      <w:r w:rsidR="00C131CB" w:rsidRPr="00591307">
        <w:rPr>
          <w:b/>
          <w:sz w:val="28"/>
          <w:szCs w:val="28"/>
        </w:rPr>
        <w:t xml:space="preserve">по Республике Татарстан </w:t>
      </w:r>
      <w:r w:rsidR="00994748">
        <w:rPr>
          <w:b/>
          <w:sz w:val="28"/>
          <w:szCs w:val="28"/>
        </w:rPr>
        <w:t xml:space="preserve">по </w:t>
      </w:r>
      <w:r w:rsidR="00B940D2">
        <w:rPr>
          <w:b/>
          <w:sz w:val="28"/>
          <w:szCs w:val="28"/>
        </w:rPr>
        <w:t>вопросам администрирования страховых взносов и налога на доходы физических лиц</w:t>
      </w:r>
      <w:r w:rsidRPr="00591307">
        <w:rPr>
          <w:b/>
          <w:sz w:val="28"/>
          <w:szCs w:val="28"/>
        </w:rPr>
        <w:t>.</w:t>
      </w:r>
    </w:p>
    <w:p w:rsidR="00172624" w:rsidRPr="00A2308D" w:rsidRDefault="00172624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4"/>
        <w:gridCol w:w="4997"/>
        <w:gridCol w:w="1586"/>
        <w:gridCol w:w="3234"/>
      </w:tblGrid>
      <w:tr w:rsidR="00172624" w:rsidRPr="00A2308D" w:rsidTr="007B1C47">
        <w:tc>
          <w:tcPr>
            <w:tcW w:w="674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7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86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92083D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3234" w:type="dxa"/>
          </w:tcPr>
          <w:p w:rsidR="00172624" w:rsidRPr="00A2308D" w:rsidRDefault="00122B1A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</w:tr>
      <w:tr w:rsidR="00917EB0" w:rsidRPr="00A2308D" w:rsidTr="007B1C47">
        <w:tc>
          <w:tcPr>
            <w:tcW w:w="674" w:type="dxa"/>
          </w:tcPr>
          <w:p w:rsidR="00917EB0" w:rsidRPr="00A2308D" w:rsidRDefault="00A66A8C" w:rsidP="0091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EB0"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917EB0" w:rsidRPr="00035C83" w:rsidRDefault="00A66A8C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Открытие. Вопросы повестки дня.</w:t>
            </w:r>
          </w:p>
        </w:tc>
        <w:tc>
          <w:tcPr>
            <w:tcW w:w="1586" w:type="dxa"/>
          </w:tcPr>
          <w:p w:rsidR="00A66A8C" w:rsidRPr="00A2308D" w:rsidRDefault="00A614D6" w:rsidP="00A61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0D2">
              <w:rPr>
                <w:rFonts w:ascii="Times New Roman" w:hAnsi="Times New Roman" w:cs="Times New Roman"/>
                <w:sz w:val="28"/>
                <w:szCs w:val="28"/>
              </w:rPr>
              <w:t>7.08.</w:t>
            </w:r>
            <w:r w:rsidR="00A66A8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43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17EB0" w:rsidRPr="00A2308D" w:rsidRDefault="00A66A8C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C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34" w:type="dxa"/>
          </w:tcPr>
          <w:p w:rsidR="00917EB0" w:rsidRPr="00035C83" w:rsidRDefault="006C2E65" w:rsidP="006C2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="00804C5A" w:rsidRPr="00804C5A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04C5A" w:rsidRPr="0080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C4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ФНС России по Республике </w:t>
            </w:r>
            <w:r w:rsidR="007B1C47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r w:rsidR="00804C5A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Геннадьевич</w:t>
            </w:r>
            <w:bookmarkStart w:id="0" w:name="_GoBack"/>
            <w:bookmarkEnd w:id="0"/>
          </w:p>
        </w:tc>
      </w:tr>
      <w:tr w:rsidR="00035C83" w:rsidRPr="00A2308D" w:rsidTr="007B1C47">
        <w:tc>
          <w:tcPr>
            <w:tcW w:w="674" w:type="dxa"/>
          </w:tcPr>
          <w:p w:rsidR="00035C83" w:rsidRPr="00A2308D" w:rsidRDefault="00FA7AE9" w:rsidP="00FA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C83"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122B1A" w:rsidRPr="00D90741" w:rsidRDefault="00BA0EBB" w:rsidP="009F41C1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отчетности по налогу на доходы физических лиц и страховых взносов. Декларационная кампания и сроки предоставления налоговых вычетов. Налоговое уведомление по налогу на доходы физических лиц.</w:t>
            </w:r>
          </w:p>
          <w:p w:rsidR="00035C83" w:rsidRPr="00431418" w:rsidRDefault="00035C83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035C83" w:rsidRPr="00035C83" w:rsidRDefault="00035C83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3D7EC2" w:rsidRPr="003D7EC2" w:rsidRDefault="002016BB" w:rsidP="003D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E36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 w:rsidRPr="0050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EC2" w:rsidRPr="003D7EC2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3D7E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7EC2" w:rsidRPr="003D7EC2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 доходов физических лиц и администрирования страховых взносов</w:t>
            </w:r>
            <w:r w:rsidR="003D7EC2" w:rsidRPr="00E3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278" w:rsidRPr="009922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ФНС России по Республике Татарстан      </w:t>
            </w:r>
            <w:proofErr w:type="spellStart"/>
            <w:r w:rsidR="003D7EC2" w:rsidRPr="003D7EC2">
              <w:rPr>
                <w:rFonts w:ascii="Times New Roman" w:hAnsi="Times New Roman" w:cs="Times New Roman"/>
                <w:sz w:val="28"/>
                <w:szCs w:val="28"/>
              </w:rPr>
              <w:t>Арикова</w:t>
            </w:r>
            <w:proofErr w:type="spellEnd"/>
            <w:r w:rsidR="003D7EC2" w:rsidRPr="003D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C83" w:rsidRPr="00992AEB" w:rsidRDefault="003D7EC2" w:rsidP="003D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EC2">
              <w:rPr>
                <w:rFonts w:ascii="Times New Roman" w:hAnsi="Times New Roman" w:cs="Times New Roman"/>
                <w:sz w:val="28"/>
                <w:szCs w:val="28"/>
              </w:rPr>
              <w:t>Гузяль</w:t>
            </w:r>
            <w:proofErr w:type="spellEnd"/>
            <w:r w:rsidRPr="003D7EC2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</w:tr>
      <w:tr w:rsidR="00035C83" w:rsidRPr="00A2308D" w:rsidTr="007B1C47">
        <w:tc>
          <w:tcPr>
            <w:tcW w:w="674" w:type="dxa"/>
          </w:tcPr>
          <w:p w:rsidR="00035C83" w:rsidRPr="00B0450C" w:rsidRDefault="00FA7AE9" w:rsidP="00FA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5C83" w:rsidRPr="00B04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7D7E1B" w:rsidRPr="00D90741" w:rsidRDefault="00DD7626" w:rsidP="007D7E1B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Проблемные вопросы, возникающие у налогоплательщиков, при заполнении и представлении расчетов </w:t>
            </w:r>
            <w:r w:rsidR="00BA0EBB">
              <w:rPr>
                <w:sz w:val="28"/>
                <w:szCs w:val="28"/>
              </w:rPr>
              <w:t>по</w:t>
            </w:r>
            <w:r w:rsidR="00E841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страховы</w:t>
            </w:r>
            <w:r w:rsidR="00BA0EB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взнос</w:t>
            </w:r>
            <w:r w:rsidR="00BA0EBB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.</w:t>
            </w:r>
          </w:p>
          <w:p w:rsidR="009F41C1" w:rsidRPr="00B0450C" w:rsidRDefault="009F41C1" w:rsidP="009F41C1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035C83" w:rsidRPr="00B0450C" w:rsidRDefault="00035C83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BA0EBB" w:rsidRPr="00BA0EBB" w:rsidRDefault="00BA0EBB" w:rsidP="00BA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7D7E1B" w:rsidRPr="00501E36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D7E1B" w:rsidRPr="007D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626" w:rsidRPr="00DD762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DD7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7626" w:rsidRPr="00DD7626">
              <w:rPr>
                <w:rFonts w:ascii="Times New Roman" w:hAnsi="Times New Roman" w:cs="Times New Roman"/>
                <w:sz w:val="28"/>
                <w:szCs w:val="28"/>
              </w:rPr>
              <w:t xml:space="preserve"> камерального контроля №2</w:t>
            </w:r>
            <w:r w:rsidR="00DD7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BF1" w:rsidRPr="009922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ФНС России по Республике Татарстан    </w:t>
            </w:r>
            <w:proofErr w:type="spellStart"/>
            <w:r w:rsidR="000327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3277D" w:rsidRPr="00BA0EBB">
              <w:rPr>
                <w:rFonts w:ascii="Times New Roman" w:hAnsi="Times New Roman" w:cs="Times New Roman"/>
                <w:sz w:val="28"/>
                <w:szCs w:val="28"/>
              </w:rPr>
              <w:t>атфуллин</w:t>
            </w:r>
            <w:proofErr w:type="spellEnd"/>
          </w:p>
          <w:p w:rsidR="00F42F2E" w:rsidRPr="00B0450C" w:rsidRDefault="0003277D" w:rsidP="0003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BB">
              <w:rPr>
                <w:rFonts w:ascii="Times New Roman" w:hAnsi="Times New Roman" w:cs="Times New Roman"/>
                <w:sz w:val="28"/>
                <w:szCs w:val="28"/>
              </w:rPr>
              <w:t xml:space="preserve">Айрат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0EBB">
              <w:rPr>
                <w:rFonts w:ascii="Times New Roman" w:hAnsi="Times New Roman" w:cs="Times New Roman"/>
                <w:sz w:val="28"/>
                <w:szCs w:val="28"/>
              </w:rPr>
              <w:t>ильевич</w:t>
            </w:r>
            <w:proofErr w:type="spellEnd"/>
          </w:p>
        </w:tc>
      </w:tr>
      <w:tr w:rsidR="007A230B" w:rsidRPr="00A2308D" w:rsidTr="007B1C47">
        <w:tc>
          <w:tcPr>
            <w:tcW w:w="674" w:type="dxa"/>
          </w:tcPr>
          <w:p w:rsidR="007A230B" w:rsidRPr="00B0450C" w:rsidRDefault="004B341A" w:rsidP="004B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2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7A230B" w:rsidRDefault="00122B1A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586" w:type="dxa"/>
          </w:tcPr>
          <w:p w:rsidR="007A230B" w:rsidRPr="00B0450C" w:rsidRDefault="007A230B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A230B" w:rsidRPr="00501E36" w:rsidRDefault="007A230B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BF6"/>
    <w:multiLevelType w:val="hybridMultilevel"/>
    <w:tmpl w:val="F07E9E34"/>
    <w:lvl w:ilvl="0" w:tplc="23247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03277D"/>
    <w:rsid w:val="00035C83"/>
    <w:rsid w:val="00060B25"/>
    <w:rsid w:val="00121412"/>
    <w:rsid w:val="00122B1A"/>
    <w:rsid w:val="00172624"/>
    <w:rsid w:val="00193230"/>
    <w:rsid w:val="001A7EA3"/>
    <w:rsid w:val="001D2DAA"/>
    <w:rsid w:val="002016BB"/>
    <w:rsid w:val="002A1AD4"/>
    <w:rsid w:val="00336F17"/>
    <w:rsid w:val="003730A4"/>
    <w:rsid w:val="00373E6A"/>
    <w:rsid w:val="00393FDC"/>
    <w:rsid w:val="003C1D7A"/>
    <w:rsid w:val="003D7EC2"/>
    <w:rsid w:val="003E47CD"/>
    <w:rsid w:val="004103B8"/>
    <w:rsid w:val="00431418"/>
    <w:rsid w:val="004B341A"/>
    <w:rsid w:val="00501E36"/>
    <w:rsid w:val="00591307"/>
    <w:rsid w:val="005B5E36"/>
    <w:rsid w:val="005F2953"/>
    <w:rsid w:val="00612D2C"/>
    <w:rsid w:val="006C2E65"/>
    <w:rsid w:val="00753132"/>
    <w:rsid w:val="007A230B"/>
    <w:rsid w:val="007B1C47"/>
    <w:rsid w:val="007C2A55"/>
    <w:rsid w:val="007D7E1B"/>
    <w:rsid w:val="00804C5A"/>
    <w:rsid w:val="00862717"/>
    <w:rsid w:val="00917EB0"/>
    <w:rsid w:val="0092083D"/>
    <w:rsid w:val="00992278"/>
    <w:rsid w:val="00992AEB"/>
    <w:rsid w:val="00994748"/>
    <w:rsid w:val="009A43D6"/>
    <w:rsid w:val="009D5B96"/>
    <w:rsid w:val="009F41C1"/>
    <w:rsid w:val="00A03020"/>
    <w:rsid w:val="00A2308D"/>
    <w:rsid w:val="00A4619F"/>
    <w:rsid w:val="00A5112D"/>
    <w:rsid w:val="00A56702"/>
    <w:rsid w:val="00A614D6"/>
    <w:rsid w:val="00A66A8C"/>
    <w:rsid w:val="00A670E9"/>
    <w:rsid w:val="00B0450C"/>
    <w:rsid w:val="00B25572"/>
    <w:rsid w:val="00B419BE"/>
    <w:rsid w:val="00B6604E"/>
    <w:rsid w:val="00B940D2"/>
    <w:rsid w:val="00B96BE6"/>
    <w:rsid w:val="00BA0EBB"/>
    <w:rsid w:val="00BB50C5"/>
    <w:rsid w:val="00BD5850"/>
    <w:rsid w:val="00BE4E5F"/>
    <w:rsid w:val="00C131CB"/>
    <w:rsid w:val="00C40A07"/>
    <w:rsid w:val="00C6267E"/>
    <w:rsid w:val="00CB0AF3"/>
    <w:rsid w:val="00CD0F56"/>
    <w:rsid w:val="00DD2FD6"/>
    <w:rsid w:val="00DD7626"/>
    <w:rsid w:val="00DE7588"/>
    <w:rsid w:val="00E300B1"/>
    <w:rsid w:val="00E3641D"/>
    <w:rsid w:val="00E8415E"/>
    <w:rsid w:val="00E86A1A"/>
    <w:rsid w:val="00F42F2E"/>
    <w:rsid w:val="00F44A5E"/>
    <w:rsid w:val="00F50BF1"/>
    <w:rsid w:val="00F53CA1"/>
    <w:rsid w:val="00F9384B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Каюмова Гульфия Ильдаровна</cp:lastModifiedBy>
  <cp:revision>2</cp:revision>
  <cp:lastPrinted>2018-07-04T05:22:00Z</cp:lastPrinted>
  <dcterms:created xsi:type="dcterms:W3CDTF">2018-07-04T05:24:00Z</dcterms:created>
  <dcterms:modified xsi:type="dcterms:W3CDTF">2018-07-04T05:24:00Z</dcterms:modified>
</cp:coreProperties>
</file>